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9F5" w:rsidRPr="00071ECD" w:rsidRDefault="008D39F5" w:rsidP="008D39F5">
      <w:pPr>
        <w:spacing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071ECD">
        <w:rPr>
          <w:rFonts w:ascii="Times New Roman" w:hAnsi="Times New Roman" w:cs="Times New Roman"/>
          <w:b/>
          <w:bCs/>
          <w:sz w:val="28"/>
          <w:szCs w:val="28"/>
          <w:lang w:val="tt-RU"/>
        </w:rPr>
        <w:t>Что изменилось в Правилах приема?</w:t>
      </w:r>
    </w:p>
    <w:p w:rsidR="008D39F5" w:rsidRPr="00071ECD" w:rsidRDefault="008D39F5" w:rsidP="008D39F5">
      <w:pPr>
        <w:spacing w:after="100" w:afterAutospacing="1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8D39F5" w:rsidRPr="00071ECD" w:rsidRDefault="008D39F5" w:rsidP="008D39F5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071ECD">
        <w:rPr>
          <w:rFonts w:ascii="Times New Roman" w:hAnsi="Times New Roman" w:cs="Times New Roman"/>
          <w:b/>
          <w:bCs/>
          <w:sz w:val="28"/>
          <w:szCs w:val="28"/>
        </w:rPr>
        <w:t>Новая категория льготников.</w:t>
      </w:r>
      <w:r w:rsidRPr="00071ECD">
        <w:rPr>
          <w:rFonts w:ascii="Times New Roman" w:hAnsi="Times New Roman" w:cs="Times New Roman"/>
          <w:sz w:val="28"/>
          <w:szCs w:val="28"/>
        </w:rPr>
        <w:t xml:space="preserve"> Это дети участников СВО. Во внеочередном порядке принимайте в школу детей участников СВО, которые погибли во время спецоперации либо позднее, но из-за увечья, ранения, травмы, контузии или заболевания, которое получили на СВО. Это могут быть дети военнослужащих, граждан-добровольцев, сотрудников войск национальной гвардии (</w:t>
      </w:r>
      <w:r w:rsidRPr="00071ECD">
        <w:rPr>
          <w:rStyle w:val="Spanlink"/>
          <w:rFonts w:ascii="Times New Roman" w:hAnsi="Times New Roman" w:cs="Times New Roman"/>
          <w:sz w:val="28"/>
          <w:szCs w:val="28"/>
          <w:u w:val="single"/>
        </w:rPr>
        <w:t>Федеральный закон от 24.06.2023 № 281-ФЗ</w:t>
      </w:r>
      <w:r w:rsidRPr="00071EC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D39F5" w:rsidRPr="00071ECD" w:rsidRDefault="008D39F5" w:rsidP="008D39F5">
      <w:pPr>
        <w:rPr>
          <w:rFonts w:ascii="Times New Roman" w:hAnsi="Times New Roman" w:cs="Times New Roman"/>
          <w:sz w:val="28"/>
          <w:szCs w:val="28"/>
        </w:rPr>
      </w:pPr>
    </w:p>
    <w:p w:rsidR="008D39F5" w:rsidRPr="00071ECD" w:rsidRDefault="008D39F5" w:rsidP="008D39F5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071ECD">
        <w:rPr>
          <w:rFonts w:ascii="Times New Roman" w:hAnsi="Times New Roman" w:cs="Times New Roman"/>
          <w:sz w:val="28"/>
          <w:szCs w:val="28"/>
        </w:rPr>
        <w:t xml:space="preserve">В первоочередном порядке принимайте детей военнослужащих и детей граждан-добровольцев, которые выполняют задачи СВО. Это также распространяется на усыновленных и удочеренных детей, под опекой или попечительством в приемной, патронатной семье или в случаях, которые предусмотрели законы субъектов. Остальные льготы остались прежними. </w:t>
      </w:r>
    </w:p>
    <w:p w:rsidR="008D39F5" w:rsidRPr="00071ECD" w:rsidRDefault="008D39F5" w:rsidP="008D39F5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</w:p>
    <w:p w:rsidR="008D39F5" w:rsidRPr="00071ECD" w:rsidRDefault="008D39F5" w:rsidP="008D39F5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071ECD">
        <w:rPr>
          <w:rFonts w:ascii="Times New Roman" w:hAnsi="Times New Roman" w:cs="Times New Roman"/>
          <w:b/>
          <w:bCs/>
          <w:sz w:val="28"/>
          <w:szCs w:val="28"/>
        </w:rPr>
        <w:t>Перечень документов.</w:t>
      </w:r>
      <w:r w:rsidRPr="00071ECD">
        <w:rPr>
          <w:rFonts w:ascii="Times New Roman" w:hAnsi="Times New Roman" w:cs="Times New Roman"/>
          <w:sz w:val="28"/>
          <w:szCs w:val="28"/>
        </w:rPr>
        <w:t xml:space="preserve"> Перечень документов дополнили сведениями о выписке из Единого государственного реестра записей актов гражданского состояния. В остальном порядок действий и список документов не изменились. </w:t>
      </w:r>
    </w:p>
    <w:p w:rsidR="00A83399" w:rsidRPr="00071ECD" w:rsidRDefault="008D39F5" w:rsidP="008D39F5">
      <w:pPr>
        <w:rPr>
          <w:sz w:val="28"/>
          <w:szCs w:val="28"/>
        </w:rPr>
      </w:pPr>
      <w:bookmarkStart w:id="0" w:name="_GoBack"/>
      <w:bookmarkEnd w:id="0"/>
      <w:r w:rsidRPr="00071ECD">
        <w:rPr>
          <w:b/>
          <w:bCs/>
          <w:sz w:val="28"/>
          <w:szCs w:val="28"/>
        </w:rPr>
        <w:br/>
      </w:r>
    </w:p>
    <w:sectPr w:rsidR="00A83399" w:rsidRPr="00071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39F5"/>
    <w:rsid w:val="00071ECD"/>
    <w:rsid w:val="008D39F5"/>
    <w:rsid w:val="00A8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link">
    <w:name w:val="Span_link"/>
    <w:rsid w:val="008D39F5"/>
    <w:rPr>
      <w:color w:val="0082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781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835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Мунавир Нагимов</cp:lastModifiedBy>
  <cp:revision>4</cp:revision>
  <cp:lastPrinted>2024-10-24T20:40:00Z</cp:lastPrinted>
  <dcterms:created xsi:type="dcterms:W3CDTF">2024-10-24T20:38:00Z</dcterms:created>
  <dcterms:modified xsi:type="dcterms:W3CDTF">2024-11-04T16:39:00Z</dcterms:modified>
</cp:coreProperties>
</file>